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039" w:rsidRPr="00ED1B88" w:rsidRDefault="00620039" w:rsidP="00620039">
      <w:pPr>
        <w:jc w:val="both"/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Vorm 3</w:t>
      </w:r>
    </w:p>
    <w:p w:rsidR="00620039" w:rsidRDefault="00620039" w:rsidP="00620039">
      <w:pPr>
        <w:pStyle w:val="Loendilik"/>
        <w:jc w:val="both"/>
        <w:rPr>
          <w:rFonts w:ascii="Times New Roman" w:hAnsi="Times New Roman" w:cs="Times New Roman"/>
          <w:sz w:val="24"/>
          <w:szCs w:val="24"/>
        </w:rPr>
      </w:pPr>
    </w:p>
    <w:p w:rsidR="00620039" w:rsidRPr="00ED1B88" w:rsidRDefault="00620039" w:rsidP="00620039">
      <w:pPr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Ettevõttepoolse praktikajuhendaja praktikajuhend</w:t>
      </w:r>
    </w:p>
    <w:p w:rsidR="00620039" w:rsidRPr="00ED1B88" w:rsidRDefault="00620039" w:rsidP="00620039">
      <w:pPr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VALGAMAA KUTSEÕPPEKESKUS</w:t>
      </w:r>
    </w:p>
    <w:p w:rsidR="00620039" w:rsidRPr="00ED1B88" w:rsidRDefault="00620039" w:rsidP="00620039">
      <w:pPr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i/>
          <w:sz w:val="24"/>
          <w:szCs w:val="24"/>
        </w:rPr>
        <w:t>(ERIALA NIMETUS)</w:t>
      </w:r>
      <w:r w:rsidRPr="00ED1B88">
        <w:rPr>
          <w:rFonts w:ascii="Times New Roman" w:hAnsi="Times New Roman" w:cs="Times New Roman"/>
          <w:sz w:val="24"/>
          <w:szCs w:val="24"/>
        </w:rPr>
        <w:t xml:space="preserve"> ERIALA</w:t>
      </w:r>
    </w:p>
    <w:p w:rsidR="00620039" w:rsidRPr="00ED1B88" w:rsidRDefault="00620039" w:rsidP="00620039">
      <w:pPr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 xml:space="preserve">ETTEVÕTTEPOOLSE PRAKTIKAJUHENDAJA  PRAKTIKAJUHEND </w:t>
      </w:r>
      <w:r w:rsidRPr="00ED1B88">
        <w:rPr>
          <w:rFonts w:ascii="Times New Roman" w:hAnsi="Times New Roman" w:cs="Times New Roman"/>
          <w:i/>
          <w:sz w:val="24"/>
          <w:szCs w:val="24"/>
        </w:rPr>
        <w:t>(….. kursusele)</w:t>
      </w:r>
    </w:p>
    <w:p w:rsidR="00620039" w:rsidRPr="00ED1B88" w:rsidRDefault="00620039" w:rsidP="00620039">
      <w:pPr>
        <w:rPr>
          <w:rFonts w:ascii="Times New Roman" w:hAnsi="Times New Roman" w:cs="Times New Roman"/>
          <w:sz w:val="24"/>
          <w:szCs w:val="24"/>
        </w:rPr>
      </w:pPr>
    </w:p>
    <w:p w:rsidR="00620039" w:rsidRPr="00ED1B88" w:rsidRDefault="00D90086" w:rsidP="006200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20039" w:rsidRPr="00ED1B88">
        <w:rPr>
          <w:rFonts w:ascii="Times New Roman" w:hAnsi="Times New Roman" w:cs="Times New Roman"/>
          <w:b/>
          <w:sz w:val="24"/>
          <w:szCs w:val="24"/>
        </w:rPr>
        <w:t xml:space="preserve">. Õpilase individuaalsed praktikaeesmärgid </w:t>
      </w:r>
      <w:r w:rsidR="00620039" w:rsidRPr="00ED1B88">
        <w:rPr>
          <w:rFonts w:ascii="Times New Roman" w:hAnsi="Times New Roman" w:cs="Times New Roman"/>
          <w:b/>
          <w:i/>
          <w:sz w:val="24"/>
          <w:szCs w:val="24"/>
        </w:rPr>
        <w:t>(mitmenda?)</w:t>
      </w:r>
      <w:r w:rsidR="00620039" w:rsidRPr="00ED1B88">
        <w:rPr>
          <w:rFonts w:ascii="Times New Roman" w:hAnsi="Times New Roman" w:cs="Times New Roman"/>
          <w:b/>
          <w:sz w:val="24"/>
          <w:szCs w:val="24"/>
        </w:rPr>
        <w:t xml:space="preserve"> kursuse praktikal (täidab õpilane):</w:t>
      </w:r>
    </w:p>
    <w:p w:rsidR="00620039" w:rsidRPr="00ED1B88" w:rsidRDefault="00620039" w:rsidP="00620039">
      <w:pPr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1.</w:t>
      </w:r>
      <w:r w:rsidRPr="00ED1B8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……………………………………………………………………………….;</w:t>
      </w:r>
    </w:p>
    <w:p w:rsidR="00620039" w:rsidRPr="00ED1B88" w:rsidRDefault="00620039" w:rsidP="00620039">
      <w:pPr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2.</w:t>
      </w:r>
      <w:r w:rsidRPr="00ED1B8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……………………………………………………………………………….;</w:t>
      </w:r>
    </w:p>
    <w:p w:rsidR="00620039" w:rsidRPr="00ED1B88" w:rsidRDefault="00620039" w:rsidP="00620039">
      <w:pPr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3.</w:t>
      </w:r>
      <w:r w:rsidRPr="00ED1B88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……………………………………………………………………………….</w:t>
      </w:r>
    </w:p>
    <w:p w:rsidR="00620039" w:rsidRPr="00ED1B88" w:rsidRDefault="00620039" w:rsidP="00620039">
      <w:pPr>
        <w:rPr>
          <w:rFonts w:ascii="Times New Roman" w:hAnsi="Times New Roman" w:cs="Times New Roman"/>
          <w:sz w:val="24"/>
          <w:szCs w:val="24"/>
        </w:rPr>
      </w:pPr>
    </w:p>
    <w:p w:rsidR="00620039" w:rsidRPr="00ED1B88" w:rsidRDefault="00D90086" w:rsidP="006200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20039" w:rsidRPr="00ED1B88">
        <w:rPr>
          <w:rFonts w:ascii="Times New Roman" w:hAnsi="Times New Roman" w:cs="Times New Roman"/>
          <w:b/>
          <w:sz w:val="24"/>
          <w:szCs w:val="24"/>
        </w:rPr>
        <w:t>. Õpilane</w:t>
      </w:r>
      <w:r w:rsidR="00620039" w:rsidRPr="00ED1B88">
        <w:rPr>
          <w:rFonts w:ascii="Times New Roman" w:hAnsi="Times New Roman" w:cs="Times New Roman"/>
          <w:sz w:val="24"/>
          <w:szCs w:val="24"/>
        </w:rPr>
        <w:t xml:space="preserve"> täidab praktikapäevikut ja koostab praktikaaruande veebikeskkonn</w:t>
      </w:r>
      <w:r w:rsidR="00CE5697">
        <w:rPr>
          <w:rFonts w:ascii="Times New Roman" w:hAnsi="Times New Roman" w:cs="Times New Roman"/>
          <w:sz w:val="24"/>
          <w:szCs w:val="24"/>
        </w:rPr>
        <w:t xml:space="preserve">as </w:t>
      </w:r>
      <w:hyperlink r:id="rId5" w:history="1">
        <w:r w:rsidR="001D457E" w:rsidRPr="002F6BA7">
          <w:rPr>
            <w:rStyle w:val="Hperlink"/>
            <w:rFonts w:ascii="Times New Roman" w:hAnsi="Times New Roman" w:cs="Times New Roman"/>
            <w:sz w:val="24"/>
            <w:szCs w:val="24"/>
          </w:rPr>
          <w:t>https://tahvel.edu.ee</w:t>
        </w:r>
      </w:hyperlink>
      <w:r w:rsidR="001D457E">
        <w:rPr>
          <w:rFonts w:ascii="Times New Roman" w:hAnsi="Times New Roman" w:cs="Times New Roman"/>
          <w:sz w:val="24"/>
          <w:szCs w:val="24"/>
        </w:rPr>
        <w:t xml:space="preserve"> </w:t>
      </w:r>
      <w:r w:rsidR="00620039" w:rsidRPr="00ED1B88">
        <w:rPr>
          <w:rFonts w:ascii="Times New Roman" w:hAnsi="Times New Roman" w:cs="Times New Roman"/>
          <w:sz w:val="24"/>
          <w:szCs w:val="24"/>
        </w:rPr>
        <w:t>, sissekanded on nähtavad praktikajuhendajale.</w:t>
      </w:r>
    </w:p>
    <w:p w:rsidR="00620039" w:rsidRPr="00ED1B88" w:rsidRDefault="00620039" w:rsidP="00620039">
      <w:pPr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Ettevõttepoolse praktikajuhendajaga kooskõlastatud praktikaaruande esitab õpilane koolipoolsele praktikajuhendajale hiljemalt praktikaperioodile järgneva 5 tööpäeva jooksul.</w:t>
      </w:r>
    </w:p>
    <w:p w:rsidR="00620039" w:rsidRPr="00ED1B88" w:rsidRDefault="00620039" w:rsidP="00620039">
      <w:pPr>
        <w:rPr>
          <w:rFonts w:ascii="Times New Roman" w:hAnsi="Times New Roman" w:cs="Times New Roman"/>
          <w:sz w:val="24"/>
          <w:szCs w:val="24"/>
        </w:rPr>
      </w:pPr>
    </w:p>
    <w:p w:rsidR="00620039" w:rsidRPr="00ED1B88" w:rsidRDefault="00D90086" w:rsidP="006200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20039" w:rsidRPr="00ED1B88">
        <w:rPr>
          <w:rFonts w:ascii="Times New Roman" w:hAnsi="Times New Roman" w:cs="Times New Roman"/>
          <w:b/>
          <w:sz w:val="24"/>
          <w:szCs w:val="24"/>
        </w:rPr>
        <w:t>. Ettevõttepoolse praktikajuhendaja</w:t>
      </w:r>
      <w:r w:rsidR="00620039" w:rsidRPr="00ED1B88">
        <w:rPr>
          <w:rFonts w:ascii="Times New Roman" w:hAnsi="Times New Roman" w:cs="Times New Roman"/>
          <w:sz w:val="24"/>
          <w:szCs w:val="24"/>
        </w:rPr>
        <w:t xml:space="preserve"> tegevused:</w:t>
      </w:r>
    </w:p>
    <w:p w:rsidR="00620039" w:rsidRPr="00ED1B88" w:rsidRDefault="00620039" w:rsidP="00620039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tagab õpilase tööohutusalase juhendamise vastavalt kehtivatele õigusaktidele ja tutvustab ettevõtte töökorralduse reegleid;</w:t>
      </w:r>
    </w:p>
    <w:p w:rsidR="00620039" w:rsidRPr="00ED1B88" w:rsidRDefault="00620039" w:rsidP="00620039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tagab õpilasele ohutud töötingimused ja selgitab talle tema töö võimalikke ohtusid;</w:t>
      </w:r>
    </w:p>
    <w:p w:rsidR="00620039" w:rsidRPr="00ED1B88" w:rsidRDefault="00620039" w:rsidP="00620039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väljastab vajalikud isikukaitse- ja töövahendid ning tutvustab õpilasele nende kasutamis- ja hoiutingimusi;</w:t>
      </w:r>
    </w:p>
    <w:p w:rsidR="00620039" w:rsidRPr="00ED1B88" w:rsidRDefault="00620039" w:rsidP="00620039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tagab praktika läbiviimiseks töökohad, mis võimaldavad õppekavaga kehtestatud eesmärkide ja ülesannete täitmist, juhendab õpilast töökohal ja annab sooritustele esmase tagasiside;</w:t>
      </w:r>
    </w:p>
    <w:p w:rsidR="00620039" w:rsidRPr="00ED1B88" w:rsidRDefault="00620039" w:rsidP="00620039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võimaldab õpilasel tutvuda ettevõtte tegevusega õpitava eriala raames ning täiendada oma erialaseid teadmisi ja oskusi;</w:t>
      </w:r>
    </w:p>
    <w:p w:rsidR="00620039" w:rsidRPr="00ED1B88" w:rsidRDefault="00620039" w:rsidP="00620039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jälgib õpilase praktika ajal tema sissekandeid praktikapäevikusse ja annab igapäevaselt tagasiside praktikabaaside veebikeskkonna</w:t>
      </w:r>
      <w:r w:rsidR="00CE5697">
        <w:rPr>
          <w:rFonts w:ascii="Times New Roman" w:hAnsi="Times New Roman" w:cs="Times New Roman"/>
          <w:sz w:val="24"/>
          <w:szCs w:val="24"/>
        </w:rPr>
        <w:t xml:space="preserve">s </w:t>
      </w:r>
      <w:hyperlink r:id="rId6" w:history="1">
        <w:r w:rsidR="001D457E" w:rsidRPr="002F6BA7">
          <w:rPr>
            <w:rStyle w:val="Hperlink"/>
            <w:rFonts w:ascii="Times New Roman" w:hAnsi="Times New Roman" w:cs="Times New Roman"/>
            <w:sz w:val="24"/>
            <w:szCs w:val="24"/>
          </w:rPr>
          <w:t>https://tahvel.edu.ee</w:t>
        </w:r>
      </w:hyperlink>
      <w:r w:rsidRPr="00ED1B88">
        <w:rPr>
          <w:rFonts w:ascii="Times New Roman" w:hAnsi="Times New Roman" w:cs="Times New Roman"/>
          <w:sz w:val="24"/>
          <w:szCs w:val="24"/>
        </w:rPr>
        <w:t>;</w:t>
      </w:r>
    </w:p>
    <w:p w:rsidR="00620039" w:rsidRPr="00ED1B88" w:rsidRDefault="00620039" w:rsidP="00620039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annab praktika lõpus praktikabaaside veebikeskkonn</w:t>
      </w:r>
      <w:r w:rsidR="00CE5697">
        <w:rPr>
          <w:rFonts w:ascii="Times New Roman" w:hAnsi="Times New Roman" w:cs="Times New Roman"/>
          <w:sz w:val="24"/>
          <w:szCs w:val="24"/>
        </w:rPr>
        <w:t xml:space="preserve">as </w:t>
      </w:r>
      <w:hyperlink r:id="rId7" w:history="1">
        <w:r w:rsidR="001D457E" w:rsidRPr="002F6BA7">
          <w:rPr>
            <w:rStyle w:val="Hperlink"/>
            <w:rFonts w:ascii="Times New Roman" w:hAnsi="Times New Roman" w:cs="Times New Roman"/>
            <w:sz w:val="24"/>
            <w:szCs w:val="24"/>
          </w:rPr>
          <w:t>https://tahvel.edu.ee</w:t>
        </w:r>
      </w:hyperlink>
      <w:r w:rsidR="001D4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88">
        <w:rPr>
          <w:rFonts w:ascii="Times New Roman" w:hAnsi="Times New Roman" w:cs="Times New Roman"/>
          <w:sz w:val="24"/>
          <w:szCs w:val="24"/>
        </w:rPr>
        <w:t>üldhinnangu</w:t>
      </w:r>
      <w:proofErr w:type="spellEnd"/>
      <w:r w:rsidRPr="00ED1B88">
        <w:rPr>
          <w:rFonts w:ascii="Times New Roman" w:hAnsi="Times New Roman" w:cs="Times New Roman"/>
          <w:sz w:val="24"/>
          <w:szCs w:val="24"/>
        </w:rPr>
        <w:t xml:space="preserve"> õpilase praktika sooritamise kohta arvestades  praktika käigus õpilase poolt saavutatud teadmiste ja oskuste taset ning õpilase isiksuseomadusi ja üldist arengut (punkt 6);</w:t>
      </w:r>
    </w:p>
    <w:p w:rsidR="00D90086" w:rsidRDefault="00620039" w:rsidP="00620039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086">
        <w:rPr>
          <w:rFonts w:ascii="Times New Roman" w:hAnsi="Times New Roman" w:cs="Times New Roman"/>
          <w:sz w:val="24"/>
          <w:szCs w:val="24"/>
        </w:rPr>
        <w:t>tutvub õpilase praktikaaruandega ning kooskõlastab selle enne praktika kaitsmis</w:t>
      </w:r>
      <w:r w:rsidR="00D90086">
        <w:rPr>
          <w:rFonts w:ascii="Times New Roman" w:hAnsi="Times New Roman" w:cs="Times New Roman"/>
          <w:sz w:val="24"/>
          <w:szCs w:val="24"/>
        </w:rPr>
        <w:t>t;</w:t>
      </w:r>
    </w:p>
    <w:p w:rsidR="00620039" w:rsidRPr="00D90086" w:rsidRDefault="00620039" w:rsidP="00620039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086">
        <w:rPr>
          <w:rFonts w:ascii="Times New Roman" w:hAnsi="Times New Roman" w:cs="Times New Roman"/>
          <w:sz w:val="24"/>
          <w:szCs w:val="24"/>
        </w:rPr>
        <w:t>sisestab päevikusse hinded ning kokkuvõtva hinde.</w:t>
      </w:r>
    </w:p>
    <w:p w:rsidR="00620039" w:rsidRPr="00ED1B88" w:rsidRDefault="00D90086" w:rsidP="006200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20039" w:rsidRPr="00ED1B88">
        <w:rPr>
          <w:rFonts w:ascii="Times New Roman" w:hAnsi="Times New Roman" w:cs="Times New Roman"/>
          <w:b/>
          <w:sz w:val="24"/>
          <w:szCs w:val="24"/>
        </w:rPr>
        <w:t>. Ettevõttepoolne praktikajuhendaja</w:t>
      </w:r>
      <w:r w:rsidR="00620039" w:rsidRPr="00ED1B88">
        <w:rPr>
          <w:rFonts w:ascii="Times New Roman" w:hAnsi="Times New Roman" w:cs="Times New Roman"/>
          <w:sz w:val="24"/>
          <w:szCs w:val="24"/>
        </w:rPr>
        <w:t xml:space="preserve"> annab õpilasele veebikeskkonnas üldise hinnangu, kasutades etteantud kriteeriume (punkt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20039" w:rsidRPr="00ED1B88">
        <w:rPr>
          <w:rFonts w:ascii="Times New Roman" w:hAnsi="Times New Roman" w:cs="Times New Roman"/>
          <w:sz w:val="24"/>
          <w:szCs w:val="24"/>
        </w:rPr>
        <w:t>) järgmiste komponentide alusel:</w:t>
      </w:r>
    </w:p>
    <w:p w:rsidR="00620039" w:rsidRPr="00ED1B88" w:rsidRDefault="00620039" w:rsidP="00620039">
      <w:pPr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Töökoha ettevalmistamine;</w:t>
      </w:r>
    </w:p>
    <w:p w:rsidR="00620039" w:rsidRPr="00ED1B88" w:rsidRDefault="00620039" w:rsidP="00620039">
      <w:pPr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Töövahendite ja –seadmete tundmine ja kasutamisoskus;</w:t>
      </w:r>
    </w:p>
    <w:p w:rsidR="00620039" w:rsidRPr="00ED1B88" w:rsidRDefault="00620039" w:rsidP="00620039">
      <w:pPr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lastRenderedPageBreak/>
        <w:t>Õigete töövõtete valdamine</w:t>
      </w:r>
    </w:p>
    <w:p w:rsidR="00620039" w:rsidRPr="00ED1B88" w:rsidRDefault="00620039" w:rsidP="00620039">
      <w:pPr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Tööohutusnõuete järgimine</w:t>
      </w:r>
    </w:p>
    <w:p w:rsidR="00620039" w:rsidRPr="00ED1B88" w:rsidRDefault="00620039" w:rsidP="00620039">
      <w:pPr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Erialaste teadmiste tase</w:t>
      </w:r>
    </w:p>
    <w:p w:rsidR="00620039" w:rsidRPr="00ED1B88" w:rsidRDefault="00620039" w:rsidP="00620039">
      <w:pPr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Tööülesannetesse suhtumine</w:t>
      </w:r>
    </w:p>
    <w:p w:rsidR="00620039" w:rsidRPr="00ED1B88" w:rsidRDefault="00620039" w:rsidP="00620039">
      <w:pPr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Suhtlemisvalmidus</w:t>
      </w:r>
    </w:p>
    <w:p w:rsidR="00620039" w:rsidRPr="00ED1B88" w:rsidRDefault="00620039" w:rsidP="00620039">
      <w:pPr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Kohusetunne ja hoolsus</w:t>
      </w:r>
    </w:p>
    <w:p w:rsidR="00620039" w:rsidRPr="00ED1B88" w:rsidRDefault="00620039" w:rsidP="00620039">
      <w:pPr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Pinge- ja stressitaluvus</w:t>
      </w:r>
    </w:p>
    <w:p w:rsidR="00620039" w:rsidRPr="00ED1B88" w:rsidRDefault="00620039" w:rsidP="00620039">
      <w:pPr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Iseseisvus tööülesannete täitmisel</w:t>
      </w:r>
    </w:p>
    <w:p w:rsidR="00620039" w:rsidRPr="00ED1B88" w:rsidRDefault="00620039" w:rsidP="00620039">
      <w:pPr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Materjalide tundmine ja valikuoskus</w:t>
      </w:r>
    </w:p>
    <w:p w:rsidR="00620039" w:rsidRPr="00ED1B88" w:rsidRDefault="00620039" w:rsidP="00620039">
      <w:pPr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Tööde tehnoloogilise järjekorra tundmine ja järgimine</w:t>
      </w:r>
    </w:p>
    <w:p w:rsidR="00620039" w:rsidRPr="00ED1B88" w:rsidRDefault="00620039" w:rsidP="00620039">
      <w:pPr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Töödokumentide lugemise oskus</w:t>
      </w:r>
    </w:p>
    <w:p w:rsidR="00620039" w:rsidRPr="00ED1B88" w:rsidRDefault="00620039" w:rsidP="00620039">
      <w:pPr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Teostatud tööde kvaliteet</w:t>
      </w:r>
    </w:p>
    <w:p w:rsidR="00620039" w:rsidRPr="00ED1B88" w:rsidRDefault="00620039" w:rsidP="00620039">
      <w:pPr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Praktiliste oskuste tase</w:t>
      </w:r>
    </w:p>
    <w:p w:rsidR="00620039" w:rsidRPr="00ED1B88" w:rsidRDefault="00620039" w:rsidP="00620039">
      <w:pPr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Meeskonnatöö oskus</w:t>
      </w:r>
    </w:p>
    <w:p w:rsidR="00620039" w:rsidRPr="00ED1B88" w:rsidRDefault="00620039" w:rsidP="00620039">
      <w:pPr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Koostöövalmidus</w:t>
      </w:r>
    </w:p>
    <w:p w:rsidR="00620039" w:rsidRPr="00ED1B88" w:rsidRDefault="00620039" w:rsidP="00620039">
      <w:pPr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Uute olukordadega kohanemine</w:t>
      </w:r>
    </w:p>
    <w:p w:rsidR="00620039" w:rsidRPr="00ED1B88" w:rsidRDefault="00620039" w:rsidP="00620039">
      <w:pPr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Läbisaamine töökaaslastega</w:t>
      </w:r>
    </w:p>
    <w:p w:rsidR="00620039" w:rsidRPr="00ED1B88" w:rsidRDefault="00620039" w:rsidP="006200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039" w:rsidRPr="00ED1B88" w:rsidRDefault="00D90086" w:rsidP="006200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20039" w:rsidRPr="00ED1B88">
        <w:rPr>
          <w:rFonts w:ascii="Times New Roman" w:hAnsi="Times New Roman" w:cs="Times New Roman"/>
          <w:b/>
          <w:sz w:val="24"/>
          <w:szCs w:val="24"/>
        </w:rPr>
        <w:t>. Praktika hindamise kriteeriumid</w:t>
      </w:r>
      <w:r w:rsidR="00620039" w:rsidRPr="00ED1B88">
        <w:rPr>
          <w:rFonts w:ascii="Times New Roman" w:hAnsi="Times New Roman" w:cs="Times New Roman"/>
          <w:sz w:val="24"/>
          <w:szCs w:val="24"/>
        </w:rPr>
        <w:t xml:space="preserve"> määratletakse lähtudes oskuse tasemetest:</w:t>
      </w:r>
    </w:p>
    <w:p w:rsidR="00620039" w:rsidRPr="00ED1B88" w:rsidRDefault="00620039" w:rsidP="00620039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 xml:space="preserve">hinne „5” – „VÄGA HEA” – õpilane on saavutanud õpiväljundid </w:t>
      </w:r>
      <w:proofErr w:type="spellStart"/>
      <w:r w:rsidRPr="00ED1B88">
        <w:rPr>
          <w:rFonts w:ascii="Times New Roman" w:hAnsi="Times New Roman" w:cs="Times New Roman"/>
          <w:sz w:val="24"/>
          <w:szCs w:val="24"/>
        </w:rPr>
        <w:t>lävendit</w:t>
      </w:r>
      <w:proofErr w:type="spellEnd"/>
      <w:r w:rsidRPr="00ED1B88">
        <w:rPr>
          <w:rFonts w:ascii="Times New Roman" w:hAnsi="Times New Roman" w:cs="Times New Roman"/>
          <w:sz w:val="24"/>
          <w:szCs w:val="24"/>
        </w:rPr>
        <w:t xml:space="preserve"> ületaval tasemel, mida iseloomustab väljundite iseseisev, eesmärgipärane ja loov kasutamine; </w:t>
      </w:r>
    </w:p>
    <w:p w:rsidR="00620039" w:rsidRPr="00ED1B88" w:rsidRDefault="00620039" w:rsidP="00620039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 xml:space="preserve">hinne „4” – „HEA” – õpilane on saavutanud õpiväljundid </w:t>
      </w:r>
      <w:proofErr w:type="spellStart"/>
      <w:r w:rsidRPr="00ED1B88">
        <w:rPr>
          <w:rFonts w:ascii="Times New Roman" w:hAnsi="Times New Roman" w:cs="Times New Roman"/>
          <w:sz w:val="24"/>
          <w:szCs w:val="24"/>
        </w:rPr>
        <w:t>lävendit</w:t>
      </w:r>
      <w:proofErr w:type="spellEnd"/>
      <w:r w:rsidRPr="00ED1B88">
        <w:rPr>
          <w:rFonts w:ascii="Times New Roman" w:hAnsi="Times New Roman" w:cs="Times New Roman"/>
          <w:sz w:val="24"/>
          <w:szCs w:val="24"/>
        </w:rPr>
        <w:t xml:space="preserve"> ületaval tasemel, mida iseloomustab väljundite eesmärgipärane kasutamine; </w:t>
      </w:r>
    </w:p>
    <w:p w:rsidR="00620039" w:rsidRPr="00ED1B88" w:rsidRDefault="00620039" w:rsidP="00620039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hinne „3” – „RAHULDAV” – õpilane on saavutanud kõik õpiväljundid lävendi tasemel;</w:t>
      </w:r>
    </w:p>
    <w:p w:rsidR="00D90086" w:rsidRPr="00D90086" w:rsidRDefault="00620039" w:rsidP="00620039">
      <w:pPr>
        <w:pStyle w:val="Loendilik"/>
        <w:numPr>
          <w:ilvl w:val="0"/>
          <w:numId w:val="1"/>
        </w:numPr>
        <w:jc w:val="both"/>
      </w:pPr>
      <w:r w:rsidRPr="00ED1B88">
        <w:rPr>
          <w:rFonts w:ascii="Times New Roman" w:hAnsi="Times New Roman" w:cs="Times New Roman"/>
          <w:sz w:val="24"/>
          <w:szCs w:val="24"/>
        </w:rPr>
        <w:t>hinne „2” – „PUUDULIK” – õpilane ei ole saavutanud kõiki õpiväljundeid lävendi tasemel</w:t>
      </w:r>
      <w:r w:rsidR="00D90086">
        <w:rPr>
          <w:rFonts w:ascii="Times New Roman" w:hAnsi="Times New Roman" w:cs="Times New Roman"/>
          <w:sz w:val="24"/>
          <w:szCs w:val="24"/>
        </w:rPr>
        <w:t>;</w:t>
      </w:r>
    </w:p>
    <w:p w:rsidR="00D90086" w:rsidRPr="00D90086" w:rsidRDefault="00D90086" w:rsidP="00D90086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0086">
        <w:rPr>
          <w:rFonts w:ascii="Times New Roman" w:hAnsi="Times New Roman" w:cs="Times New Roman"/>
          <w:sz w:val="24"/>
          <w:szCs w:val="24"/>
        </w:rPr>
        <w:t>Lävendi saavutamisel (õpilane on saavutanud kõik õpiväljundid lävendi tasemel) hinnatakse praktika</w:t>
      </w:r>
    </w:p>
    <w:p w:rsidR="001324DB" w:rsidRDefault="00D90086" w:rsidP="00D90086">
      <w:pPr>
        <w:pStyle w:val="Loendilik"/>
        <w:jc w:val="both"/>
      </w:pPr>
      <w:r w:rsidRPr="00D90086">
        <w:rPr>
          <w:rFonts w:ascii="Times New Roman" w:hAnsi="Times New Roman" w:cs="Times New Roman"/>
          <w:sz w:val="24"/>
          <w:szCs w:val="24"/>
        </w:rPr>
        <w:t>arvestatuks (A).</w:t>
      </w:r>
    </w:p>
    <w:sectPr w:rsidR="001324DB" w:rsidSect="0062003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77A1"/>
    <w:multiLevelType w:val="hybridMultilevel"/>
    <w:tmpl w:val="79CE6E6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30A5A"/>
    <w:multiLevelType w:val="hybridMultilevel"/>
    <w:tmpl w:val="9A1A62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4FA"/>
    <w:rsid w:val="001D457E"/>
    <w:rsid w:val="00620039"/>
    <w:rsid w:val="006E7F11"/>
    <w:rsid w:val="00A6184D"/>
    <w:rsid w:val="00CE5697"/>
    <w:rsid w:val="00CE6FB7"/>
    <w:rsid w:val="00D304FA"/>
    <w:rsid w:val="00D9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4CF6"/>
  <w15:chartTrackingRefBased/>
  <w15:docId w15:val="{C6C70FFA-DB53-4C77-ABAA-E52A61DD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620039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20039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6E7F11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6E7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ahvel.edu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hvel.edu.ee" TargetMode="External"/><Relationship Id="rId5" Type="http://schemas.openxmlformats.org/officeDocument/2006/relationships/hyperlink" Target="https://tahvel.edu.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2894</Characters>
  <Application>Microsoft Office Word</Application>
  <DocSecurity>0</DocSecurity>
  <Lines>24</Lines>
  <Paragraphs>6</Paragraphs>
  <ScaleCrop>false</ScaleCrop>
  <Company>Valgamaa Kutseoppekeskus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Veemees</dc:creator>
  <cp:keywords/>
  <dc:description/>
  <cp:lastModifiedBy>Kärt Kuvvas-Mekk</cp:lastModifiedBy>
  <cp:revision>6</cp:revision>
  <dcterms:created xsi:type="dcterms:W3CDTF">2015-08-27T12:11:00Z</dcterms:created>
  <dcterms:modified xsi:type="dcterms:W3CDTF">2021-09-02T11:37:00Z</dcterms:modified>
</cp:coreProperties>
</file>